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0152" w14:textId="3C301F54" w:rsidR="003A4B58" w:rsidRPr="00AA6E61" w:rsidRDefault="00C811B3">
      <w:pPr>
        <w:rPr>
          <w:rFonts w:asciiTheme="majorHAnsi" w:hAnsiTheme="majorHAnsi" w:cstheme="majorHAnsi"/>
          <w:lang w:val="en-IE"/>
        </w:rPr>
      </w:pPr>
      <w:r w:rsidRPr="00AA6E61">
        <w:rPr>
          <w:rFonts w:asciiTheme="majorHAnsi" w:hAnsiTheme="majorHAnsi" w:cstheme="majorHAnsi"/>
          <w:lang w:val="en-IE"/>
        </w:rPr>
        <w:t xml:space="preserve">Village of </w:t>
      </w:r>
      <w:r w:rsidR="009D6BCC" w:rsidRPr="00AA6E61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AA6E61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AA6E61">
        <w:rPr>
          <w:rFonts w:asciiTheme="majorHAnsi" w:hAnsiTheme="majorHAnsi" w:cstheme="majorHAnsi"/>
          <w:lang w:val="en-IE"/>
        </w:rPr>
        <w:t>Municipality of</w:t>
      </w:r>
      <w:r w:rsidR="001F6ECD" w:rsidRPr="00AA6E61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AA6E61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0DD57A30" w14:textId="50B23ADA" w:rsidR="003A4B58" w:rsidRPr="00AA6E61" w:rsidRDefault="00C811B3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......................, Project Code: </w:t>
      </w:r>
      <w:r w:rsidR="009D6BCC"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.........; 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N</w:t>
      </w:r>
      <w:r w:rsidR="00131230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S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D51B75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Pr="00AA6E6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 </w:t>
      </w:r>
    </w:p>
    <w:p w14:paraId="51BD3D48" w14:textId="77777777" w:rsidR="009D6BCC" w:rsidRPr="00AA6E61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63E4D5AF" w14:textId="1AEE8381" w:rsidR="003A4B58" w:rsidRPr="00AA6E61" w:rsidRDefault="00C811B3">
      <w:pPr>
        <w:pStyle w:val="Ttulo3"/>
        <w:rPr>
          <w:caps w:val="0"/>
          <w:sz w:val="32"/>
          <w:lang w:val="en-IE"/>
        </w:rPr>
      </w:pPr>
      <w:r w:rsidRPr="00AA6E61">
        <w:rPr>
          <w:caps w:val="0"/>
          <w:sz w:val="32"/>
          <w:lang w:val="en-IE"/>
        </w:rPr>
        <w:t xml:space="preserve">TARGETING SHEET - </w:t>
      </w:r>
      <w:r w:rsidR="00D51B75">
        <w:rPr>
          <w:caps w:val="0"/>
          <w:sz w:val="32"/>
          <w:lang w:val="en-IE"/>
        </w:rPr>
        <w:t>EXHAU</w:t>
      </w:r>
      <w:r w:rsidRPr="00AA6E61">
        <w:rPr>
          <w:caps w:val="0"/>
          <w:sz w:val="32"/>
          <w:lang w:val="en-IE"/>
        </w:rPr>
        <w:t>S</w:t>
      </w:r>
      <w:r w:rsidR="00D51B75">
        <w:rPr>
          <w:caps w:val="0"/>
          <w:sz w:val="32"/>
          <w:lang w:val="en-IE"/>
        </w:rPr>
        <w:t>T</w:t>
      </w:r>
      <w:r w:rsidRPr="00AA6E61">
        <w:rPr>
          <w:caps w:val="0"/>
          <w:sz w:val="32"/>
          <w:lang w:val="en-IE"/>
        </w:rPr>
        <w:t>IVE CENSUS</w:t>
      </w:r>
    </w:p>
    <w:p w14:paraId="5CE6954E" w14:textId="2FAC40FF" w:rsidR="003A4B58" w:rsidRPr="00AA6E61" w:rsidRDefault="00C811B3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 w:rsidRPr="00AA6E61">
        <w:rPr>
          <w:rFonts w:ascii="Calibri" w:eastAsia="Calibri" w:hAnsi="Calibri" w:cs="Times New Roman"/>
          <w:b/>
          <w:sz w:val="20"/>
          <w:lang w:val="en-IE"/>
        </w:rPr>
        <w:t xml:space="preserve">Note for use: </w:t>
      </w:r>
      <w:r w:rsidR="00D51B75">
        <w:rPr>
          <w:rFonts w:ascii="Calibri" w:eastAsia="Calibri" w:hAnsi="Calibri" w:cs="Times New Roman"/>
          <w:sz w:val="20"/>
          <w:lang w:val="en-IE"/>
        </w:rPr>
        <w:t>A</w:t>
      </w:r>
      <w:r w:rsidRPr="00AA6E61">
        <w:rPr>
          <w:rFonts w:ascii="Calibri" w:eastAsia="Calibri" w:hAnsi="Calibri" w:cs="Times New Roman"/>
          <w:sz w:val="20"/>
          <w:lang w:val="en-IE"/>
        </w:rPr>
        <w:t xml:space="preserve">dapt the HEA criteria to the </w:t>
      </w:r>
      <w:r w:rsidRPr="00AA6E61">
        <w:rPr>
          <w:rFonts w:ascii="Calibri" w:eastAsia="Calibri" w:hAnsi="Calibri" w:cs="Times New Roman"/>
          <w:b/>
          <w:sz w:val="20"/>
          <w:lang w:val="en-IE"/>
        </w:rPr>
        <w:t xml:space="preserve">socio-economic categorisation criteria </w:t>
      </w:r>
      <w:r w:rsidRPr="00AA6E61">
        <w:rPr>
          <w:rFonts w:ascii="Calibri" w:eastAsia="Calibri" w:hAnsi="Calibri" w:cs="Times New Roman"/>
          <w:b/>
          <w:sz w:val="20"/>
          <w:lang w:val="en-IE"/>
        </w:rPr>
        <w:t>identified in the community / intervention area</w:t>
      </w:r>
      <w:r w:rsidRPr="00AA6E61">
        <w:rPr>
          <w:rFonts w:ascii="Calibri" w:eastAsia="Calibri" w:hAnsi="Calibri" w:cs="Times New Roman"/>
          <w:sz w:val="20"/>
          <w:lang w:val="en-IE"/>
        </w:rPr>
        <w:t xml:space="preserve">. </w:t>
      </w:r>
    </w:p>
    <w:p w14:paraId="14FABF69" w14:textId="77777777" w:rsidR="003A4B58" w:rsidRPr="00AA6E61" w:rsidRDefault="00C811B3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 w:rsidRPr="00AA6E61">
        <w:rPr>
          <w:rFonts w:ascii="Calibri" w:eastAsia="Calibri" w:hAnsi="Calibri" w:cs="Times New Roman"/>
          <w:sz w:val="20"/>
          <w:lang w:val="en-IE"/>
        </w:rPr>
        <w:t>Add more columns if necessary.</w:t>
      </w:r>
    </w:p>
    <w:p w14:paraId="728DCC19" w14:textId="77777777" w:rsidR="00AA08CB" w:rsidRPr="00AA6E61" w:rsidRDefault="00AA08CB" w:rsidP="009D6BCC">
      <w:pPr>
        <w:rPr>
          <w:rFonts w:asciiTheme="majorHAnsi" w:hAnsiTheme="majorHAnsi" w:cstheme="majorHAnsi"/>
          <w:lang w:val="en-I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81"/>
        <w:gridCol w:w="2026"/>
        <w:gridCol w:w="1415"/>
        <w:gridCol w:w="644"/>
        <w:gridCol w:w="632"/>
        <w:gridCol w:w="851"/>
        <w:gridCol w:w="842"/>
        <w:gridCol w:w="875"/>
        <w:gridCol w:w="875"/>
        <w:gridCol w:w="875"/>
        <w:gridCol w:w="926"/>
        <w:gridCol w:w="851"/>
        <w:gridCol w:w="1250"/>
        <w:gridCol w:w="1271"/>
        <w:gridCol w:w="1271"/>
      </w:tblGrid>
      <w:tr w:rsidR="009D6BCC" w:rsidRPr="009D6BCC" w14:paraId="5D228A96" w14:textId="77777777" w:rsidTr="00FE2F4D">
        <w:trPr>
          <w:trHeight w:val="405"/>
          <w:tblHeader/>
        </w:trPr>
        <w:tc>
          <w:tcPr>
            <w:tcW w:w="127" w:type="pct"/>
            <w:vMerge w:val="restart"/>
            <w:shd w:val="clear" w:color="auto" w:fill="auto"/>
          </w:tcPr>
          <w:p w14:paraId="44DBDAAF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N</w:t>
            </w:r>
          </w:p>
        </w:tc>
        <w:tc>
          <w:tcPr>
            <w:tcW w:w="676" w:type="pct"/>
            <w:vMerge w:val="restart"/>
            <w:shd w:val="clear" w:color="auto" w:fill="auto"/>
          </w:tcPr>
          <w:p w14:paraId="4161524D" w14:textId="77777777" w:rsidR="003A4B58" w:rsidRPr="00AA6E61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AA6E61">
              <w:rPr>
                <w:rFonts w:asciiTheme="majorHAnsi" w:hAnsiTheme="majorHAnsi" w:cstheme="majorHAnsi"/>
                <w:b/>
                <w:lang w:val="en-IE"/>
              </w:rPr>
              <w:t>First names &amp; surname of head of household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4D9F2EEF" w14:textId="2EA2DED8" w:rsidR="003A4B58" w:rsidRDefault="00AA6E61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>
              <w:rPr>
                <w:rFonts w:asciiTheme="majorHAnsi" w:hAnsiTheme="majorHAnsi" w:cstheme="majorHAnsi"/>
                <w:b/>
                <w:lang w:val="pt-PT"/>
              </w:rPr>
              <w:t>ID</w:t>
            </w:r>
            <w:r w:rsidRPr="009D6BCC">
              <w:rPr>
                <w:rFonts w:asciiTheme="majorHAnsi" w:hAnsiTheme="majorHAnsi" w:cstheme="majorHAnsi"/>
                <w:b/>
                <w:lang w:val="pt-PT"/>
              </w:rPr>
              <w:t xml:space="preserve"> number or telephone number</w:t>
            </w:r>
          </w:p>
        </w:tc>
        <w:tc>
          <w:tcPr>
            <w:tcW w:w="215" w:type="pct"/>
            <w:vMerge w:val="restart"/>
            <w:shd w:val="clear" w:color="auto" w:fill="auto"/>
          </w:tcPr>
          <w:p w14:paraId="6ED8744B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211" w:type="pct"/>
            <w:vMerge w:val="restart"/>
            <w:shd w:val="clear" w:color="auto" w:fill="auto"/>
          </w:tcPr>
          <w:p w14:paraId="00F2498D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Age</w:t>
            </w:r>
            <w:r w:rsidRPr="009D6BCC">
              <w:rPr>
                <w:rStyle w:val="Refdenotaalpie"/>
                <w:rFonts w:asciiTheme="majorHAnsi" w:hAnsiTheme="majorHAnsi" w:cstheme="majorHAnsi"/>
                <w:b/>
              </w:rPr>
              <w:footnoteReference w:id="1"/>
            </w:r>
          </w:p>
        </w:tc>
        <w:tc>
          <w:tcPr>
            <w:tcW w:w="2034" w:type="pct"/>
            <w:gridSpan w:val="7"/>
            <w:shd w:val="clear" w:color="auto" w:fill="auto"/>
          </w:tcPr>
          <w:p w14:paraId="69FC53B4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9D6BCC">
              <w:rPr>
                <w:rFonts w:asciiTheme="majorHAnsi" w:hAnsiTheme="majorHAnsi" w:cstheme="majorHAnsi"/>
                <w:b/>
              </w:rPr>
              <w:t>Household size and composition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1024040D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&lt;HEA criterion 1&gt;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50BC15A1" w14:textId="31D6A8A9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&lt;HEA criterion</w:t>
            </w:r>
            <w:r w:rsidR="00AA6E61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2&gt;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5A969016" w14:textId="5CCD5A16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criterion 3</w:t>
            </w:r>
            <w:r w:rsidR="00AA6E61">
              <w:rPr>
                <w:rFonts w:asciiTheme="majorHAnsi" w:hAnsiTheme="majorHAnsi" w:cstheme="majorHAnsi"/>
                <w:b/>
                <w:i/>
                <w:color w:val="FF0000"/>
              </w:rPr>
              <w:t>&gt;</w:t>
            </w:r>
          </w:p>
        </w:tc>
      </w:tr>
      <w:tr w:rsidR="009D6BCC" w:rsidRPr="000E2BF6" w14:paraId="3A730367" w14:textId="77777777" w:rsidTr="00FE2F4D">
        <w:trPr>
          <w:trHeight w:val="405"/>
          <w:tblHeader/>
        </w:trPr>
        <w:tc>
          <w:tcPr>
            <w:tcW w:w="127" w:type="pct"/>
            <w:vMerge/>
            <w:shd w:val="clear" w:color="auto" w:fill="auto"/>
          </w:tcPr>
          <w:p w14:paraId="112B7A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14:paraId="4BFCE5D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4009B8E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15" w:type="pct"/>
            <w:vMerge/>
            <w:shd w:val="clear" w:color="auto" w:fill="auto"/>
          </w:tcPr>
          <w:p w14:paraId="50083DC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14:paraId="6737DC4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84" w:type="pct"/>
            <w:shd w:val="clear" w:color="auto" w:fill="auto"/>
          </w:tcPr>
          <w:p w14:paraId="650A84D4" w14:textId="42B3DC61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Childr</w:t>
            </w:r>
            <w:r w:rsidR="00D51B75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n 0-</w:t>
            </w:r>
            <w:r w:rsidR="00FE2F4D">
              <w:rPr>
                <w:rFonts w:asciiTheme="majorHAnsi" w:hAnsiTheme="majorHAnsi" w:cstheme="majorHAnsi"/>
                <w:b/>
                <w:sz w:val="18"/>
                <w:szCs w:val="18"/>
              </w:rPr>
              <w:t>23</w:t>
            </w: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months</w:t>
            </w:r>
          </w:p>
        </w:tc>
        <w:tc>
          <w:tcPr>
            <w:tcW w:w="281" w:type="pct"/>
            <w:shd w:val="clear" w:color="auto" w:fill="auto"/>
          </w:tcPr>
          <w:p w14:paraId="5F96AE94" w14:textId="70C1BFC9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Children &lt;5 years</w:t>
            </w:r>
            <w:r w:rsidR="00AA6E6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old</w:t>
            </w:r>
          </w:p>
        </w:tc>
        <w:tc>
          <w:tcPr>
            <w:tcW w:w="292" w:type="pct"/>
            <w:shd w:val="clear" w:color="auto" w:fill="auto"/>
          </w:tcPr>
          <w:p w14:paraId="32B43D62" w14:textId="481C613C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Children 5-17 years</w:t>
            </w:r>
            <w:r w:rsidR="00AA6E6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old</w:t>
            </w:r>
          </w:p>
        </w:tc>
        <w:tc>
          <w:tcPr>
            <w:tcW w:w="292" w:type="pct"/>
            <w:shd w:val="clear" w:color="auto" w:fill="auto"/>
          </w:tcPr>
          <w:p w14:paraId="47A3955E" w14:textId="4CEA82BC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Adults 18-59 years</w:t>
            </w:r>
            <w:r w:rsidR="00AA6E6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old</w:t>
            </w:r>
          </w:p>
        </w:tc>
        <w:tc>
          <w:tcPr>
            <w:tcW w:w="292" w:type="pct"/>
            <w:shd w:val="clear" w:color="auto" w:fill="auto"/>
          </w:tcPr>
          <w:p w14:paraId="69A61CE6" w14:textId="466C4F7E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Adults &gt; 60 years</w:t>
            </w:r>
            <w:r w:rsidR="00AA6E6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old</w:t>
            </w:r>
          </w:p>
        </w:tc>
        <w:tc>
          <w:tcPr>
            <w:tcW w:w="309" w:type="pct"/>
            <w:shd w:val="clear" w:color="auto" w:fill="auto"/>
          </w:tcPr>
          <w:p w14:paraId="24AF9705" w14:textId="10D1A54E" w:rsidR="003A4B58" w:rsidRDefault="00D51B75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P</w:t>
            </w:r>
            <w:r w:rsidR="003A0C33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regnant/ breast-feeding women</w:t>
            </w:r>
          </w:p>
        </w:tc>
        <w:tc>
          <w:tcPr>
            <w:tcW w:w="284" w:type="pct"/>
            <w:shd w:val="clear" w:color="auto" w:fill="auto"/>
          </w:tcPr>
          <w:p w14:paraId="7F417121" w14:textId="77777777" w:rsidR="003A4B58" w:rsidRDefault="00C811B3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Disabled</w:t>
            </w:r>
          </w:p>
        </w:tc>
        <w:tc>
          <w:tcPr>
            <w:tcW w:w="417" w:type="pct"/>
            <w:vMerge/>
            <w:shd w:val="clear" w:color="auto" w:fill="auto"/>
          </w:tcPr>
          <w:p w14:paraId="0C9E08C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25C3BBF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610FE93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</w:tr>
      <w:tr w:rsidR="009D6BCC" w:rsidRPr="00D67011" w14:paraId="0820F7AE" w14:textId="77777777" w:rsidTr="00FE2F4D">
        <w:trPr>
          <w:trHeight w:val="397"/>
        </w:trPr>
        <w:tc>
          <w:tcPr>
            <w:tcW w:w="127" w:type="pct"/>
          </w:tcPr>
          <w:p w14:paraId="69565C2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1197C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9D41AB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91171B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4D452D4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71E72A4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4C4CC63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85C4A3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7975EC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51C6A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7E2FECF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0FA2F92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7A3E22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CC896D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650783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7249BB7" w14:textId="77777777" w:rsidTr="00FE2F4D">
        <w:trPr>
          <w:trHeight w:val="397"/>
        </w:trPr>
        <w:tc>
          <w:tcPr>
            <w:tcW w:w="127" w:type="pct"/>
          </w:tcPr>
          <w:p w14:paraId="73CA811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AC70F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1B0011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5826822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85C18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6019E51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5C76D83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6523BB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BC954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5B363F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2E0DCBD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62521F9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0393DDC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AB096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37A553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12AD87F" w14:textId="77777777" w:rsidTr="00FE2F4D">
        <w:trPr>
          <w:trHeight w:val="397"/>
        </w:trPr>
        <w:tc>
          <w:tcPr>
            <w:tcW w:w="127" w:type="pct"/>
          </w:tcPr>
          <w:p w14:paraId="627688C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86B320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36C408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AF3E47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99175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0C5F985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4A6383D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6C69BB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C507A9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67B0AA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1953A95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9953DA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2D6C47C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E0B6C8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74F1D7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71F3673" w14:textId="77777777" w:rsidTr="00FE2F4D">
        <w:trPr>
          <w:trHeight w:val="397"/>
        </w:trPr>
        <w:tc>
          <w:tcPr>
            <w:tcW w:w="127" w:type="pct"/>
          </w:tcPr>
          <w:p w14:paraId="63C027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DB174E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BDF318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3C7C50A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82DEDB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6504FB9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0B34AA9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E8161C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4912A5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0115E9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05666F5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45C9539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57978CA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BFCF97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2FAB5D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662295F" w14:textId="77777777" w:rsidTr="00FE2F4D">
        <w:trPr>
          <w:trHeight w:val="397"/>
        </w:trPr>
        <w:tc>
          <w:tcPr>
            <w:tcW w:w="127" w:type="pct"/>
          </w:tcPr>
          <w:p w14:paraId="1378B3D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89825A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FEA779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0FB1E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CC60AC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4990F0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4EE13E9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22B7E5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9B057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B2D2D4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6F2EB31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6D9A53D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548E9BE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DFF7CB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D60D1E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8DEB43F" w14:textId="77777777" w:rsidTr="00FE2F4D">
        <w:trPr>
          <w:trHeight w:val="397"/>
        </w:trPr>
        <w:tc>
          <w:tcPr>
            <w:tcW w:w="127" w:type="pct"/>
          </w:tcPr>
          <w:p w14:paraId="4ED9E4C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76" w:type="pct"/>
          </w:tcPr>
          <w:p w14:paraId="182B44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EE7D7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F41275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18E7F1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02AF147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11B1C59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BF71FC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28C17C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378DD2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5EC9BD7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7C75B4C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4AA5F60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BDBAD5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59539F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A5F3FAC" w14:textId="77777777" w:rsidTr="00FE2F4D">
        <w:trPr>
          <w:trHeight w:val="397"/>
        </w:trPr>
        <w:tc>
          <w:tcPr>
            <w:tcW w:w="127" w:type="pct"/>
          </w:tcPr>
          <w:p w14:paraId="32B588B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94B88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1CC58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7661E9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3B0023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251A19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00B00A4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85F32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9CEA21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72E5B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5867C8C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208D75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6DDF6E6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F9A628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0C255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6893092C" w14:textId="77777777" w:rsidTr="00FE2F4D">
        <w:trPr>
          <w:trHeight w:val="397"/>
        </w:trPr>
        <w:tc>
          <w:tcPr>
            <w:tcW w:w="127" w:type="pct"/>
          </w:tcPr>
          <w:p w14:paraId="431A7C6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A2464B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138E21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E46D1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DE2848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460271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66C73D2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4816B4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3FDCE3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ADD407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44FEF47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03F54DF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74BD34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980EF7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26E9D3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FD7A27F" w14:textId="77777777" w:rsidTr="00FE2F4D">
        <w:trPr>
          <w:trHeight w:val="397"/>
        </w:trPr>
        <w:tc>
          <w:tcPr>
            <w:tcW w:w="127" w:type="pct"/>
          </w:tcPr>
          <w:p w14:paraId="6BD3B8E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346A21B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69BECD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6DA47B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EFD9C6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6267123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27326AF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43EA5A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264DCC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277204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5F1E170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2066C3E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21767CF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9A5CA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850D3B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4302AC6" w14:textId="77777777" w:rsidTr="00FE2F4D">
        <w:trPr>
          <w:trHeight w:val="397"/>
        </w:trPr>
        <w:tc>
          <w:tcPr>
            <w:tcW w:w="127" w:type="pct"/>
          </w:tcPr>
          <w:p w14:paraId="6E81BBC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020C97E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82B78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6BD26B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184569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CFA933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13EF170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652294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0741B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670118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645CFC9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E52646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19E284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20049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00ED5E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4927106" w14:textId="77777777" w:rsidTr="00FE2F4D">
        <w:trPr>
          <w:trHeight w:val="397"/>
        </w:trPr>
        <w:tc>
          <w:tcPr>
            <w:tcW w:w="127" w:type="pct"/>
          </w:tcPr>
          <w:p w14:paraId="56E5C87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48478EB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C3AB90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3D924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C5540D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DA4E9A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5AA436A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8D2A5F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43534F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83DD1D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36A793A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5D814C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5DA20F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D37A3F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A9A17D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85B6C94" w14:textId="77777777" w:rsidTr="00FE2F4D">
        <w:trPr>
          <w:trHeight w:val="397"/>
        </w:trPr>
        <w:tc>
          <w:tcPr>
            <w:tcW w:w="127" w:type="pct"/>
          </w:tcPr>
          <w:p w14:paraId="5106B0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08B57B6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54ADC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3EBB80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500B1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69EA40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5F06635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1E34E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8DF9CF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967C6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792FB49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62EF22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420C5C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F4FB78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04168B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F3E8D04" w14:textId="77777777" w:rsidTr="00FE2F4D">
        <w:trPr>
          <w:trHeight w:val="397"/>
        </w:trPr>
        <w:tc>
          <w:tcPr>
            <w:tcW w:w="127" w:type="pct"/>
          </w:tcPr>
          <w:p w14:paraId="76614EC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0E17AF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DBCB25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B1333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AB3A1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838A0C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0F7C40C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CCD769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4A90E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4A70F1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17FBDA2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3EBCA8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77C4784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747053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AA035D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567EAB6" w14:textId="77777777" w:rsidTr="00FE2F4D">
        <w:trPr>
          <w:trHeight w:val="397"/>
        </w:trPr>
        <w:tc>
          <w:tcPr>
            <w:tcW w:w="127" w:type="pct"/>
          </w:tcPr>
          <w:p w14:paraId="5DB49B5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4B8E82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4AEB77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DC1635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F0BE37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7622C36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2EAFC2A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7CA5D8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973B38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6BA281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2E9FE39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46EB531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4CDFE33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41C757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2D44BA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67DBB27" w14:textId="77777777" w:rsidTr="00FE2F4D">
        <w:trPr>
          <w:trHeight w:val="397"/>
        </w:trPr>
        <w:tc>
          <w:tcPr>
            <w:tcW w:w="127" w:type="pct"/>
          </w:tcPr>
          <w:p w14:paraId="2EA4312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6BFF0B9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26BCEC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CE8BA7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746C2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0AAE18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2699AE7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0C7B3B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846908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623807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1B03D42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7CEFD4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17A80EA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54630F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0D27FC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1D286F2" w14:textId="77777777" w:rsidTr="00FE2F4D">
        <w:trPr>
          <w:trHeight w:val="397"/>
        </w:trPr>
        <w:tc>
          <w:tcPr>
            <w:tcW w:w="127" w:type="pct"/>
          </w:tcPr>
          <w:p w14:paraId="5081C5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D883C2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E78B5F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7EA23C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C6BF2C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44D49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33FA6D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362FD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ED613B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5BF075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5C89160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21EF5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48C4576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F59C49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1D6A05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2338B6B" w14:textId="77777777" w:rsidTr="00FE2F4D">
        <w:trPr>
          <w:trHeight w:val="397"/>
        </w:trPr>
        <w:tc>
          <w:tcPr>
            <w:tcW w:w="127" w:type="pct"/>
          </w:tcPr>
          <w:p w14:paraId="448FBB1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590A597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D1830A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410715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5D98A8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25A30D3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7B3DEF9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21D1EB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230286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C8B9E3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634060F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7D3F5A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5983D8B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21EB90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FAD30B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044380C" w14:textId="77777777" w:rsidTr="00FE2F4D">
        <w:trPr>
          <w:trHeight w:val="397"/>
        </w:trPr>
        <w:tc>
          <w:tcPr>
            <w:tcW w:w="127" w:type="pct"/>
          </w:tcPr>
          <w:p w14:paraId="5E7849A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47AE9E4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0FBDBD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92EC3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1FE40D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20A2D8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2B81817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24F9E0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36E1B1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211B25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4BF4B3C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05A124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11F287E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054AB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B3C382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FB63FFC" w14:textId="77777777" w:rsidTr="00FE2F4D">
        <w:trPr>
          <w:trHeight w:val="397"/>
        </w:trPr>
        <w:tc>
          <w:tcPr>
            <w:tcW w:w="127" w:type="pct"/>
          </w:tcPr>
          <w:p w14:paraId="5426D73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711BFF7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5A23C12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8B6086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A6D2E5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799767B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4071D1F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9908A2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91003E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73A98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3E3BD21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17F6EC8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76DDF2A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BB1EBA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3AAEF9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C4066F9" w14:textId="77777777" w:rsidTr="00FE2F4D">
        <w:trPr>
          <w:trHeight w:val="397"/>
        </w:trPr>
        <w:tc>
          <w:tcPr>
            <w:tcW w:w="127" w:type="pct"/>
          </w:tcPr>
          <w:p w14:paraId="4DC16F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76" w:type="pct"/>
          </w:tcPr>
          <w:p w14:paraId="10CC45A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7987AF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FB2667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A12C6E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3D65E27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1" w:type="pct"/>
          </w:tcPr>
          <w:p w14:paraId="08ACBE0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602D62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5DD83B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E11A6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9" w:type="pct"/>
          </w:tcPr>
          <w:p w14:paraId="36255D4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4" w:type="pct"/>
          </w:tcPr>
          <w:p w14:paraId="5278DC3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7" w:type="pct"/>
          </w:tcPr>
          <w:p w14:paraId="01A4046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C4939D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03C817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2DBB3680" w14:textId="77777777" w:rsidR="009D6BCC" w:rsidRPr="009D6BCC" w:rsidRDefault="009D6BCC" w:rsidP="009D6BCC">
      <w:pPr>
        <w:rPr>
          <w:rFonts w:asciiTheme="majorHAnsi" w:hAnsiTheme="majorHAnsi" w:cstheme="majorHAnsi"/>
        </w:rPr>
      </w:pPr>
    </w:p>
    <w:p w14:paraId="02269064" w14:textId="6E87D51A" w:rsidR="003A4B58" w:rsidRDefault="00AA6E61">
      <w:pPr>
        <w:rPr>
          <w:rFonts w:asciiTheme="majorHAnsi" w:hAnsiTheme="majorHAnsi" w:cstheme="majorHAnsi"/>
          <w:b/>
        </w:rPr>
      </w:pPr>
      <w:bookmarkStart w:id="1" w:name="_Hlk97286795"/>
      <w:r>
        <w:rPr>
          <w:rFonts w:asciiTheme="majorHAnsi" w:hAnsiTheme="majorHAnsi" w:cstheme="majorHAnsi"/>
          <w:b/>
        </w:rPr>
        <w:t>On the</w:t>
      </w:r>
      <w:r w:rsidRPr="00AA08CB">
        <w:rPr>
          <w:rFonts w:asciiTheme="majorHAnsi" w:hAnsiTheme="majorHAnsi" w:cstheme="majorHAnsi"/>
          <w:b/>
        </w:rPr>
        <w:t xml:space="preserve">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7A8B15E7" w14:textId="77777777" w:rsidTr="009D6BCC">
        <w:tc>
          <w:tcPr>
            <w:tcW w:w="4995" w:type="dxa"/>
          </w:tcPr>
          <w:bookmarkEnd w:id="1"/>
          <w:p w14:paraId="1C7DEF2C" w14:textId="0B4C3894" w:rsidR="003A4B58" w:rsidRDefault="00C811B3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D51B75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D51B75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264D3039" w14:textId="7D7E880C" w:rsidR="003A4B58" w:rsidRDefault="00C811B3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r w:rsidR="00D51B75">
              <w:rPr>
                <w:rFonts w:asciiTheme="majorHAnsi" w:hAnsiTheme="majorHAnsi" w:cstheme="majorHAnsi"/>
                <w:b/>
              </w:rPr>
              <w:t>Officer</w:t>
            </w:r>
          </w:p>
        </w:tc>
        <w:tc>
          <w:tcPr>
            <w:tcW w:w="4995" w:type="dxa"/>
          </w:tcPr>
          <w:p w14:paraId="7A3FBEE3" w14:textId="77777777" w:rsidR="003A4B58" w:rsidRDefault="00C811B3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The Area Coordinator</w:t>
            </w:r>
          </w:p>
        </w:tc>
      </w:tr>
    </w:tbl>
    <w:p w14:paraId="44D44078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942A9B">
      <w:headerReference w:type="default" r:id="rId11"/>
      <w:footerReference w:type="default" r:id="rId12"/>
      <w:pgSz w:w="16838" w:h="11906" w:orient="landscape" w:code="9"/>
      <w:pgMar w:top="1985" w:right="992" w:bottom="851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43B6" w14:textId="77777777" w:rsidR="00C811B3" w:rsidRDefault="00C811B3" w:rsidP="00336A55">
      <w:pPr>
        <w:spacing w:after="0" w:line="240" w:lineRule="auto"/>
      </w:pPr>
      <w:r>
        <w:separator/>
      </w:r>
    </w:p>
  </w:endnote>
  <w:endnote w:type="continuationSeparator" w:id="0">
    <w:p w14:paraId="3FEBC1F7" w14:textId="77777777" w:rsidR="00C811B3" w:rsidRDefault="00C811B3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1E6D5CE5" w14:textId="77777777" w:rsidR="003A4B58" w:rsidRDefault="00C811B3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2DB46F" wp14:editId="316FF718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39052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534A77" w14:textId="0E74A993" w:rsidR="003A4B58" w:rsidRPr="00AA6E61" w:rsidRDefault="003A0C33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Niger Red Cross </w:t>
                              </w:r>
                              <w:r w:rsidR="00D51B75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 Toolbox</w:t>
                              </w:r>
                              <w:r w:rsidRPr="00AA6E6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AA6E6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D51B75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Exhaustive</w:t>
                              </w:r>
                              <w:r w:rsidR="009D6BCC" w:rsidRPr="00AA6E6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census </w:t>
                              </w:r>
                              <w:r w:rsidR="000E5EF1" w:rsidRPr="00AA6E6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sheet.</w:t>
                              </w:r>
                            </w:p>
                            <w:p w14:paraId="765CA5E6" w14:textId="77777777" w:rsidR="003A4B58" w:rsidRPr="00AA6E61" w:rsidRDefault="00C811B3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AA6E6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Adaptation of Senegalese Red Cross 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12DB46F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" fillcolor="white [3201]" stroked="f" strokeweight=".5pt">
                  <v:textbox>
                    <w:txbxContent>
                      <w:p w14:paraId="60534A77" w14:textId="0E74A993" w:rsidR="003A4B58" w:rsidRPr="00AA6E61" w:rsidRDefault="003A0C33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Niger Red Cross </w:t>
                        </w:r>
                        <w:r w:rsidR="00D51B75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 Toolbox</w:t>
                        </w:r>
                        <w:r w:rsidRPr="00AA6E6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AA6E6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D51B75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Exhaustive</w:t>
                        </w:r>
                        <w:r w:rsidR="009D6BCC" w:rsidRPr="00AA6E6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census </w:t>
                        </w:r>
                        <w:r w:rsidR="000E5EF1" w:rsidRPr="00AA6E6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sheet.</w:t>
                        </w:r>
                      </w:p>
                      <w:p w14:paraId="765CA5E6" w14:textId="77777777" w:rsidR="003A4B58" w:rsidRPr="00AA6E61" w:rsidRDefault="00C811B3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AA6E6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Adaptation of Senegalese Red Cross tools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4916FC4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1FAF" w14:textId="77777777" w:rsidR="00C811B3" w:rsidRDefault="00C811B3" w:rsidP="00336A55">
      <w:pPr>
        <w:spacing w:after="0" w:line="240" w:lineRule="auto"/>
      </w:pPr>
      <w:r>
        <w:separator/>
      </w:r>
    </w:p>
  </w:footnote>
  <w:footnote w:type="continuationSeparator" w:id="0">
    <w:p w14:paraId="1D8495E0" w14:textId="77777777" w:rsidR="00C811B3" w:rsidRDefault="00C811B3" w:rsidP="00336A55">
      <w:pPr>
        <w:spacing w:after="0" w:line="240" w:lineRule="auto"/>
      </w:pPr>
      <w:r>
        <w:continuationSeparator/>
      </w:r>
    </w:p>
  </w:footnote>
  <w:footnote w:id="1">
    <w:p w14:paraId="2F67155B" w14:textId="77777777" w:rsidR="003A4B58" w:rsidRPr="00AA6E61" w:rsidRDefault="00C811B3">
      <w:pPr>
        <w:pStyle w:val="Textonotapie"/>
        <w:rPr>
          <w:lang w:val="en-IE"/>
        </w:rPr>
      </w:pPr>
      <w:r>
        <w:rPr>
          <w:rStyle w:val="Refdenotaalpie"/>
        </w:rPr>
        <w:footnoteRef/>
      </w:r>
      <w:r w:rsidRPr="00AA6E61">
        <w:rPr>
          <w:lang w:val="en-IE"/>
        </w:rPr>
        <w:t xml:space="preserve"> Age or year of birth of head of household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D52A" w14:textId="55BF6D03" w:rsidR="003A4B58" w:rsidRDefault="003A4B58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</w:p>
  <w:bookmarkEnd w:id="2"/>
  <w:p w14:paraId="5B3AEC03" w14:textId="77777777" w:rsidR="00EE3F6E" w:rsidRPr="00AA6E61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31230"/>
    <w:rsid w:val="00144D50"/>
    <w:rsid w:val="001733F8"/>
    <w:rsid w:val="00190B9A"/>
    <w:rsid w:val="001A21EF"/>
    <w:rsid w:val="001B5F57"/>
    <w:rsid w:val="001F6ECD"/>
    <w:rsid w:val="0020464A"/>
    <w:rsid w:val="0021654F"/>
    <w:rsid w:val="002228A9"/>
    <w:rsid w:val="00237CFD"/>
    <w:rsid w:val="00281546"/>
    <w:rsid w:val="002A253E"/>
    <w:rsid w:val="003258F4"/>
    <w:rsid w:val="00336A55"/>
    <w:rsid w:val="00354DDA"/>
    <w:rsid w:val="003A0C33"/>
    <w:rsid w:val="003A4B58"/>
    <w:rsid w:val="003B22DA"/>
    <w:rsid w:val="003B57D9"/>
    <w:rsid w:val="003E67DA"/>
    <w:rsid w:val="004046C1"/>
    <w:rsid w:val="00414784"/>
    <w:rsid w:val="004165DF"/>
    <w:rsid w:val="004A63A4"/>
    <w:rsid w:val="005062A0"/>
    <w:rsid w:val="00513B65"/>
    <w:rsid w:val="005210F5"/>
    <w:rsid w:val="00535186"/>
    <w:rsid w:val="005C7778"/>
    <w:rsid w:val="005D1165"/>
    <w:rsid w:val="005F411C"/>
    <w:rsid w:val="006011EF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D410E"/>
    <w:rsid w:val="00903848"/>
    <w:rsid w:val="00923E47"/>
    <w:rsid w:val="00932C27"/>
    <w:rsid w:val="00936842"/>
    <w:rsid w:val="00942A9B"/>
    <w:rsid w:val="00960230"/>
    <w:rsid w:val="00997112"/>
    <w:rsid w:val="009D6BCC"/>
    <w:rsid w:val="00A02669"/>
    <w:rsid w:val="00AA08CB"/>
    <w:rsid w:val="00AA6E61"/>
    <w:rsid w:val="00AE2FE1"/>
    <w:rsid w:val="00B040E4"/>
    <w:rsid w:val="00BB7239"/>
    <w:rsid w:val="00BE346C"/>
    <w:rsid w:val="00C36EE9"/>
    <w:rsid w:val="00C76F9E"/>
    <w:rsid w:val="00C811B3"/>
    <w:rsid w:val="00C8600F"/>
    <w:rsid w:val="00C863CA"/>
    <w:rsid w:val="00C909D7"/>
    <w:rsid w:val="00CB76C2"/>
    <w:rsid w:val="00CD3FA1"/>
    <w:rsid w:val="00CF625E"/>
    <w:rsid w:val="00CF6722"/>
    <w:rsid w:val="00D00FC8"/>
    <w:rsid w:val="00D30B23"/>
    <w:rsid w:val="00D310D9"/>
    <w:rsid w:val="00D51B75"/>
    <w:rsid w:val="00D84035"/>
    <w:rsid w:val="00DD6B9E"/>
    <w:rsid w:val="00E33144"/>
    <w:rsid w:val="00EE3F6E"/>
    <w:rsid w:val="00F04205"/>
    <w:rsid w:val="00F05E98"/>
    <w:rsid w:val="00F21364"/>
    <w:rsid w:val="00F27EFC"/>
    <w:rsid w:val="00F61F35"/>
    <w:rsid w:val="00F63217"/>
    <w:rsid w:val="00F706D2"/>
    <w:rsid w:val="00F715C7"/>
    <w:rsid w:val="00FA0589"/>
    <w:rsid w:val="00FE2BAF"/>
    <w:rsid w:val="00FE2F4D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EDD21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paragraph" w:styleId="Revisin">
    <w:name w:val="Revision"/>
    <w:hidden/>
    <w:uiPriority w:val="99"/>
    <w:semiHidden/>
    <w:rsid w:val="00D00FC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A0C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0C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0C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C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7A6E9-4803-4ECD-91E9-432C5F0B7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DBB44D-2ECB-4737-BC64-3B93351FB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docId:A96102A114531690AA9D4ED306FA9AB4</cp:keywords>
  <dc:description/>
  <cp:lastModifiedBy>Gemma Arranz</cp:lastModifiedBy>
  <cp:revision>12</cp:revision>
  <cp:lastPrinted>2020-11-12T06:18:00Z</cp:lastPrinted>
  <dcterms:created xsi:type="dcterms:W3CDTF">2022-03-04T11:33:00Z</dcterms:created>
  <dcterms:modified xsi:type="dcterms:W3CDTF">2023-04-10T17:41:00Z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